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DC4" w:rsidRPr="00F91B84" w:rsidRDefault="00260DC4" w:rsidP="00F91B84">
      <w:pPr>
        <w:ind w:firstLine="708"/>
        <w:jc w:val="center"/>
        <w:rPr>
          <w:b/>
          <w:lang w:val="sr-Cyrl-RS"/>
        </w:rPr>
      </w:pPr>
      <w:r w:rsidRPr="00F91B84">
        <w:rPr>
          <w:b/>
          <w:lang w:val="sr-Cyrl-RS"/>
        </w:rPr>
        <w:t>О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П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Ш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Т</w:t>
      </w:r>
      <w:r w:rsidR="00BB50AB" w:rsidRPr="00F91B84">
        <w:rPr>
          <w:b/>
          <w:lang w:val="sr-Cyrl-RS"/>
        </w:rPr>
        <w:t xml:space="preserve"> И </w:t>
      </w:r>
      <w:r w:rsidRPr="00F91B84">
        <w:rPr>
          <w:b/>
          <w:lang w:val="sr-Cyrl-RS"/>
        </w:rPr>
        <w:t>Н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С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К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 xml:space="preserve">А </w:t>
      </w:r>
      <w:r w:rsidR="00E6228E" w:rsidRPr="00F91B84">
        <w:rPr>
          <w:b/>
          <w:lang w:val="sr-Cyrl-RS"/>
        </w:rPr>
        <w:t xml:space="preserve">  </w:t>
      </w:r>
      <w:r w:rsidRPr="00F91B84">
        <w:rPr>
          <w:b/>
          <w:lang w:val="sr-Cyrl-RS"/>
        </w:rPr>
        <w:t>У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П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Р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А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В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 xml:space="preserve">А </w:t>
      </w:r>
      <w:r w:rsidR="00E6228E" w:rsidRPr="00F91B84">
        <w:rPr>
          <w:b/>
          <w:lang w:val="sr-Cyrl-RS"/>
        </w:rPr>
        <w:t xml:space="preserve">  </w:t>
      </w:r>
      <w:r w:rsidRPr="00F91B84">
        <w:rPr>
          <w:b/>
          <w:lang w:val="sr-Cyrl-RS"/>
        </w:rPr>
        <w:t>О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П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Ш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Т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И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Н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Е</w:t>
      </w:r>
      <w:r w:rsidR="00E6228E" w:rsidRPr="00F91B84">
        <w:rPr>
          <w:b/>
          <w:lang w:val="sr-Cyrl-RS"/>
        </w:rPr>
        <w:t xml:space="preserve">  </w:t>
      </w:r>
      <w:r w:rsidRPr="00F91B84">
        <w:rPr>
          <w:b/>
          <w:lang w:val="sr-Cyrl-RS"/>
        </w:rPr>
        <w:t xml:space="preserve"> Л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А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Ј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К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О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В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А</w:t>
      </w:r>
      <w:r w:rsidR="00E6228E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Ц</w:t>
      </w:r>
    </w:p>
    <w:p w:rsidR="0029711B" w:rsidRPr="00F91B84" w:rsidRDefault="00260DC4" w:rsidP="00F91B84">
      <w:pPr>
        <w:jc w:val="both"/>
        <w:rPr>
          <w:bCs/>
          <w:lang w:val="sr-Cyrl-RS"/>
        </w:rPr>
      </w:pPr>
      <w:r w:rsidRPr="00F91B84">
        <w:rPr>
          <w:bCs/>
          <w:lang w:val="sr-Cyrl-RS"/>
        </w:rPr>
        <w:t xml:space="preserve">у складу са чланом </w:t>
      </w:r>
      <w:r w:rsidR="00231A1C" w:rsidRPr="00F91B84">
        <w:rPr>
          <w:bCs/>
          <w:lang w:val="sr-Cyrl-RS"/>
        </w:rPr>
        <w:t>50.</w:t>
      </w:r>
      <w:r w:rsidR="009728BF" w:rsidRPr="00F91B84">
        <w:rPr>
          <w:bCs/>
          <w:lang w:val="sr-Cyrl-RS"/>
        </w:rPr>
        <w:t xml:space="preserve"> Закона о планирању и изградњи </w:t>
      </w:r>
      <w:r w:rsidR="00CD39C7" w:rsidRPr="00F91B84">
        <w:rPr>
          <w:bCs/>
          <w:lang w:val="sr-Cyrl-RS"/>
        </w:rPr>
        <w:t>("Сл. гласник РС", бр. 72/2009, 81/2009 - испр., 64/2010 - одлука УС, 24/2011,</w:t>
      </w:r>
      <w:r w:rsidR="00BB50AB" w:rsidRPr="00F91B84">
        <w:rPr>
          <w:bCs/>
          <w:lang w:val="sr-Cyrl-RS"/>
        </w:rPr>
        <w:t xml:space="preserve"> </w:t>
      </w:r>
      <w:r w:rsidR="00CD39C7" w:rsidRPr="00F91B84">
        <w:rPr>
          <w:bCs/>
          <w:lang w:val="sr-Cyrl-RS"/>
        </w:rPr>
        <w:t>121/2012, 42/2013-одлука УС, 50/2013-одлука УС, 98/2013-одлука УС, 132/2014</w:t>
      </w:r>
      <w:r w:rsidR="0029711B" w:rsidRPr="00F91B84">
        <w:rPr>
          <w:bCs/>
          <w:lang w:val="sr-Cyrl-RS"/>
        </w:rPr>
        <w:t xml:space="preserve">, </w:t>
      </w:r>
      <w:r w:rsidR="00CD39C7" w:rsidRPr="00F91B84">
        <w:rPr>
          <w:bCs/>
          <w:lang w:val="sr-Cyrl-RS"/>
        </w:rPr>
        <w:t>145/2014</w:t>
      </w:r>
      <w:r w:rsidR="0029711B" w:rsidRPr="00F91B84">
        <w:rPr>
          <w:bCs/>
          <w:lang w:val="sr-Cyrl-RS"/>
        </w:rPr>
        <w:t>, 83/2018, 31/2019, 37/2019 – др. закон и 9/2020</w:t>
      </w:r>
      <w:r w:rsidRPr="00F91B84">
        <w:rPr>
          <w:bCs/>
          <w:lang w:val="sr-Cyrl-RS"/>
        </w:rPr>
        <w:t>), чланом 19. Закона о стратешкој процени утицаја на животну средину („Службени гласник РС“, бр. 135/04 и 88/10) и чл. 5</w:t>
      </w:r>
      <w:r w:rsidR="0029711B" w:rsidRPr="00F91B84">
        <w:rPr>
          <w:bCs/>
          <w:lang w:val="sr-Cyrl-RS"/>
        </w:rPr>
        <w:t>5</w:t>
      </w:r>
      <w:r w:rsidRPr="00F91B84">
        <w:rPr>
          <w:bCs/>
          <w:lang w:val="sr-Cyrl-RS"/>
        </w:rPr>
        <w:t>-6</w:t>
      </w:r>
      <w:r w:rsidR="0029711B" w:rsidRPr="00F91B84">
        <w:rPr>
          <w:bCs/>
          <w:lang w:val="sr-Cyrl-RS"/>
        </w:rPr>
        <w:t>8</w:t>
      </w:r>
      <w:r w:rsidRPr="00F91B84">
        <w:rPr>
          <w:bCs/>
          <w:lang w:val="sr-Cyrl-RS"/>
        </w:rPr>
        <w:t xml:space="preserve">. Правилника о садржини, начину и поступку израде докумената просторног и урбанистичког планирања („Службени гласник РС“, број </w:t>
      </w:r>
      <w:r w:rsidR="0029711B" w:rsidRPr="00F91B84">
        <w:rPr>
          <w:bCs/>
          <w:lang w:val="sr-Cyrl-RS"/>
        </w:rPr>
        <w:t xml:space="preserve">32/2019). </w:t>
      </w:r>
    </w:p>
    <w:p w:rsidR="009728BF" w:rsidRPr="00F91B84" w:rsidRDefault="009728BF" w:rsidP="00F91B84">
      <w:pPr>
        <w:jc w:val="both"/>
        <w:rPr>
          <w:lang w:val="sr-Cyrl-RS"/>
        </w:rPr>
      </w:pPr>
    </w:p>
    <w:p w:rsidR="00231A1C" w:rsidRPr="00F91B84" w:rsidRDefault="00CD39C7" w:rsidP="00F91B84">
      <w:pPr>
        <w:jc w:val="center"/>
        <w:rPr>
          <w:b/>
          <w:lang w:val="sr-Cyrl-RS"/>
        </w:rPr>
      </w:pPr>
      <w:r w:rsidRPr="00F91B84">
        <w:rPr>
          <w:b/>
          <w:lang w:val="sr-Cyrl-RS"/>
        </w:rPr>
        <w:t>о</w:t>
      </w:r>
      <w:r w:rsidR="00231A1C" w:rsidRPr="00F91B84">
        <w:rPr>
          <w:b/>
          <w:lang w:val="sr-Cyrl-RS"/>
        </w:rPr>
        <w:t xml:space="preserve"> г л а ш а в а </w:t>
      </w:r>
    </w:p>
    <w:p w:rsidR="009728BF" w:rsidRPr="00F91B84" w:rsidRDefault="009728BF" w:rsidP="00F91B84">
      <w:pPr>
        <w:jc w:val="center"/>
        <w:rPr>
          <w:b/>
          <w:lang w:val="sr-Cyrl-RS"/>
        </w:rPr>
      </w:pPr>
      <w:r w:rsidRPr="00F91B84">
        <w:rPr>
          <w:b/>
          <w:lang w:val="sr-Cyrl-RS"/>
        </w:rPr>
        <w:t>Ј</w:t>
      </w:r>
      <w:r w:rsidR="00231A1C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А</w:t>
      </w:r>
      <w:r w:rsidR="00231A1C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В</w:t>
      </w:r>
      <w:r w:rsidR="00231A1C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Н</w:t>
      </w:r>
      <w:r w:rsidR="00231A1C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 xml:space="preserve">И </w:t>
      </w:r>
      <w:r w:rsidR="00231A1C" w:rsidRPr="00F91B84">
        <w:rPr>
          <w:b/>
          <w:lang w:val="sr-Cyrl-RS"/>
        </w:rPr>
        <w:t xml:space="preserve">  </w:t>
      </w:r>
      <w:r w:rsidRPr="00F91B84">
        <w:rPr>
          <w:b/>
          <w:lang w:val="sr-Cyrl-RS"/>
        </w:rPr>
        <w:t>У</w:t>
      </w:r>
      <w:r w:rsidR="00231A1C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В</w:t>
      </w:r>
      <w:r w:rsidR="00231A1C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И</w:t>
      </w:r>
      <w:r w:rsidR="00231A1C" w:rsidRPr="00F91B84">
        <w:rPr>
          <w:b/>
          <w:lang w:val="sr-Cyrl-RS"/>
        </w:rPr>
        <w:t xml:space="preserve"> </w:t>
      </w:r>
      <w:r w:rsidRPr="00F91B84">
        <w:rPr>
          <w:b/>
          <w:lang w:val="sr-Cyrl-RS"/>
        </w:rPr>
        <w:t>Д</w:t>
      </w:r>
    </w:p>
    <w:p w:rsidR="00231A1C" w:rsidRPr="00F91B84" w:rsidRDefault="00231A1C" w:rsidP="00F91B84">
      <w:pPr>
        <w:jc w:val="center"/>
        <w:rPr>
          <w:b/>
          <w:lang w:val="sr-Cyrl-RS"/>
        </w:rPr>
      </w:pPr>
    </w:p>
    <w:p w:rsidR="007576BD" w:rsidRPr="00F91B84" w:rsidRDefault="00231A1C" w:rsidP="00F91B84">
      <w:pPr>
        <w:jc w:val="center"/>
        <w:rPr>
          <w:b/>
          <w:lang w:val="sr-Cyrl-RS"/>
        </w:rPr>
      </w:pPr>
      <w:r w:rsidRPr="00F91B84">
        <w:rPr>
          <w:b/>
          <w:lang w:val="sr-Cyrl-RS"/>
        </w:rPr>
        <w:t xml:space="preserve">У  НАЦРТ </w:t>
      </w:r>
      <w:r w:rsidR="007576BD" w:rsidRPr="00F91B84">
        <w:rPr>
          <w:b/>
          <w:lang w:val="sr-Cyrl-RS"/>
        </w:rPr>
        <w:t xml:space="preserve">ПЛАНА ДЕТАЉНЕ РЕГУЛАЦИЈЕ </w:t>
      </w:r>
    </w:p>
    <w:p w:rsidR="007576BD" w:rsidRPr="00F91B84" w:rsidRDefault="007576BD" w:rsidP="00F91B84">
      <w:pPr>
        <w:jc w:val="center"/>
        <w:rPr>
          <w:b/>
          <w:lang w:val="sr-Cyrl-RS"/>
        </w:rPr>
      </w:pPr>
      <w:r w:rsidRPr="00F91B84">
        <w:rPr>
          <w:b/>
          <w:lang w:val="sr-Cyrl-RS"/>
        </w:rPr>
        <w:t xml:space="preserve">ЗА ПРОШИРЕЊЕ ПОВРШИНСКОГ КОПА „БРДАЊАК“ У НАСЕЉУ СТЕПАЊЕ, </w:t>
      </w:r>
    </w:p>
    <w:p w:rsidR="007576BD" w:rsidRPr="00F91B84" w:rsidRDefault="007576BD" w:rsidP="00F91B84">
      <w:pPr>
        <w:jc w:val="center"/>
        <w:rPr>
          <w:b/>
          <w:lang w:val="sr-Cyrl-RS"/>
        </w:rPr>
      </w:pPr>
      <w:r w:rsidRPr="00F91B84">
        <w:rPr>
          <w:b/>
          <w:lang w:val="sr-Cyrl-RS"/>
        </w:rPr>
        <w:t>РАДИ НАСТАВКА ЕКСПЛОАТАЦИЈЕ КРЕЧЊАКА И ДОЛОМИТА КАО ТЕХНИЧКО - ГРАЂЕВИНСКОГ КАМЕНА</w:t>
      </w:r>
    </w:p>
    <w:p w:rsidR="007C5809" w:rsidRPr="00F91B84" w:rsidRDefault="00E6228E" w:rsidP="00F91B84">
      <w:pPr>
        <w:jc w:val="center"/>
        <w:rPr>
          <w:b/>
          <w:lang w:val="sr-Cyrl-RS"/>
        </w:rPr>
      </w:pPr>
      <w:r w:rsidRPr="00F91B84">
        <w:rPr>
          <w:b/>
          <w:lang w:val="sr-Cyrl-RS"/>
        </w:rPr>
        <w:t>и</w:t>
      </w:r>
      <w:r w:rsidR="007C5809" w:rsidRPr="00F91B84"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6BD" w:rsidRPr="00F91B84" w:rsidRDefault="009728BF" w:rsidP="00F91B84">
      <w:pPr>
        <w:jc w:val="center"/>
        <w:rPr>
          <w:b/>
          <w:lang w:val="sr-Cyrl-RS"/>
        </w:rPr>
      </w:pPr>
      <w:r w:rsidRPr="00F91B84">
        <w:rPr>
          <w:b/>
          <w:lang w:val="sr-Cyrl-RS"/>
        </w:rPr>
        <w:t xml:space="preserve"> </w:t>
      </w:r>
      <w:r w:rsidR="00E6228E" w:rsidRPr="00F91B84">
        <w:rPr>
          <w:b/>
          <w:lang w:val="sr-Cyrl-RS"/>
        </w:rPr>
        <w:t xml:space="preserve">ИЗВЕШТАЈ О СТРАТЕШКОЈ ПРОЦЕНИ УТИЦАЈА </w:t>
      </w:r>
      <w:r w:rsidR="007576BD" w:rsidRPr="00F91B84">
        <w:rPr>
          <w:b/>
          <w:lang w:val="sr-Cyrl-RS"/>
        </w:rPr>
        <w:t xml:space="preserve">ПЛАНА ДЕТАЉНЕ РЕГУЛАЦИЈЕ </w:t>
      </w:r>
    </w:p>
    <w:p w:rsidR="007576BD" w:rsidRPr="00F91B84" w:rsidRDefault="007576BD" w:rsidP="00F91B84">
      <w:pPr>
        <w:jc w:val="center"/>
        <w:rPr>
          <w:b/>
          <w:lang w:val="sr-Cyrl-RS"/>
        </w:rPr>
      </w:pPr>
      <w:r w:rsidRPr="00F91B84">
        <w:rPr>
          <w:b/>
          <w:lang w:val="sr-Cyrl-RS"/>
        </w:rPr>
        <w:t xml:space="preserve">ЗА ПРОШИРЕЊЕ ПОВРШИНСКОГ КОПА „БРДАЊАК“ У НАСЕЉУ СТЕПАЊЕ, </w:t>
      </w:r>
    </w:p>
    <w:p w:rsidR="009728BF" w:rsidRPr="00F91B84" w:rsidRDefault="007576BD" w:rsidP="00F91B84">
      <w:pPr>
        <w:jc w:val="center"/>
        <w:rPr>
          <w:b/>
          <w:lang w:val="sr-Cyrl-RS"/>
        </w:rPr>
      </w:pPr>
      <w:r w:rsidRPr="00F91B84">
        <w:rPr>
          <w:b/>
          <w:lang w:val="sr-Cyrl-RS"/>
        </w:rPr>
        <w:t xml:space="preserve">РАДИ НАСТАВКА ЕКСПЛОАТАЦИЈЕ КРЕЧЊАКА И ДОЛОМИТА КАО ТЕХНИЧКО - ГРАЂЕВИНСКОГ КАМЕНА </w:t>
      </w:r>
      <w:r w:rsidR="00E6228E" w:rsidRPr="00F91B84">
        <w:rPr>
          <w:b/>
          <w:lang w:val="sr-Cyrl-RS"/>
        </w:rPr>
        <w:t>НА  ЖИВОТНУ СРЕДИНУ</w:t>
      </w:r>
    </w:p>
    <w:p w:rsidR="009728BF" w:rsidRPr="00F91B84" w:rsidRDefault="009728BF" w:rsidP="00F91B84">
      <w:pPr>
        <w:jc w:val="both"/>
        <w:rPr>
          <w:lang w:val="sr-Cyrl-RS"/>
        </w:rPr>
      </w:pPr>
    </w:p>
    <w:p w:rsidR="00E04889" w:rsidRPr="00F91B84" w:rsidRDefault="00E04889" w:rsidP="00F91B84">
      <w:pPr>
        <w:ind w:firstLine="708"/>
        <w:jc w:val="both"/>
        <w:rPr>
          <w:lang w:val="sr-Cyrl-RS"/>
        </w:rPr>
      </w:pPr>
      <w:r w:rsidRPr="00F91B84">
        <w:rPr>
          <w:b/>
          <w:lang w:val="sr-Cyrl-RS"/>
        </w:rPr>
        <w:t>ЈАВНИ УВИД</w:t>
      </w:r>
      <w:r w:rsidRPr="00F91B84">
        <w:rPr>
          <w:lang w:val="sr-Cyrl-RS"/>
        </w:rPr>
        <w:t xml:space="preserve"> у </w:t>
      </w:r>
      <w:r w:rsidR="007576BD" w:rsidRPr="00F91B84">
        <w:rPr>
          <w:lang w:val="sr-Cyrl-RS" w:eastAsia="x-none"/>
        </w:rPr>
        <w:t xml:space="preserve">План детаљне регулације за проширење површинског копа „Брдањак“ у насељу Степање, ради наставка експлоатације кречњака и доломита као техничко - грађевинског камена (у даљем тексту План) </w:t>
      </w:r>
      <w:r w:rsidR="00802768" w:rsidRPr="00F91B84">
        <w:rPr>
          <w:lang w:val="sr-Cyrl-RS"/>
        </w:rPr>
        <w:t xml:space="preserve"> </w:t>
      </w:r>
      <w:r w:rsidRPr="00F91B84">
        <w:rPr>
          <w:lang w:val="sr-Cyrl-RS"/>
        </w:rPr>
        <w:t xml:space="preserve">и </w:t>
      </w:r>
      <w:proofErr w:type="spellStart"/>
      <w:r w:rsidRPr="00F91B84">
        <w:t>Извештај</w:t>
      </w:r>
      <w:proofErr w:type="spellEnd"/>
      <w:r w:rsidRPr="00F91B84">
        <w:t xml:space="preserve"> о </w:t>
      </w:r>
      <w:proofErr w:type="spellStart"/>
      <w:r w:rsidRPr="00F91B84">
        <w:t>стратешкој</w:t>
      </w:r>
      <w:proofErr w:type="spellEnd"/>
      <w:r w:rsidRPr="00F91B84">
        <w:t xml:space="preserve"> </w:t>
      </w:r>
      <w:proofErr w:type="spellStart"/>
      <w:r w:rsidRPr="00F91B84">
        <w:t>процени</w:t>
      </w:r>
      <w:proofErr w:type="spellEnd"/>
      <w:r w:rsidRPr="00F91B84">
        <w:t xml:space="preserve"> </w:t>
      </w:r>
      <w:proofErr w:type="spellStart"/>
      <w:r w:rsidRPr="00F91B84">
        <w:t>утицаја</w:t>
      </w:r>
      <w:proofErr w:type="spellEnd"/>
      <w:r w:rsidRPr="00F91B84">
        <w:t xml:space="preserve"> </w:t>
      </w:r>
      <w:r w:rsidRPr="00F91B84">
        <w:rPr>
          <w:lang w:val="sr-Cyrl-RS"/>
        </w:rPr>
        <w:t xml:space="preserve"> </w:t>
      </w:r>
      <w:r w:rsidR="007576BD" w:rsidRPr="00F91B84">
        <w:rPr>
          <w:lang w:val="sr-Cyrl-RS" w:eastAsia="x-none"/>
        </w:rPr>
        <w:t xml:space="preserve">Плана детаљне регулације за проширење површинског копа „Брдањак“ у насељу Степање, ради наставка експлоатације кречњака и доломита као техничко - грађевинског камена </w:t>
      </w:r>
      <w:r w:rsidRPr="00F91B84">
        <w:t xml:space="preserve">на </w:t>
      </w:r>
      <w:proofErr w:type="spellStart"/>
      <w:r w:rsidRPr="00F91B84">
        <w:t>животну</w:t>
      </w:r>
      <w:proofErr w:type="spellEnd"/>
      <w:r w:rsidRPr="00F91B84">
        <w:t xml:space="preserve"> </w:t>
      </w:r>
      <w:proofErr w:type="spellStart"/>
      <w:r w:rsidRPr="00F91B84">
        <w:t>средину</w:t>
      </w:r>
      <w:proofErr w:type="spellEnd"/>
      <w:r w:rsidRPr="00F91B84">
        <w:t xml:space="preserve"> (у </w:t>
      </w:r>
      <w:proofErr w:type="spellStart"/>
      <w:r w:rsidRPr="00F91B84">
        <w:t>даљем</w:t>
      </w:r>
      <w:proofErr w:type="spellEnd"/>
      <w:r w:rsidRPr="00F91B84">
        <w:t xml:space="preserve"> </w:t>
      </w:r>
      <w:proofErr w:type="spellStart"/>
      <w:r w:rsidRPr="00F91B84">
        <w:t>тексту</w:t>
      </w:r>
      <w:proofErr w:type="spellEnd"/>
      <w:r w:rsidRPr="00F91B84">
        <w:t xml:space="preserve">: </w:t>
      </w:r>
      <w:proofErr w:type="spellStart"/>
      <w:r w:rsidRPr="00F91B84">
        <w:t>Извештај</w:t>
      </w:r>
      <w:proofErr w:type="spellEnd"/>
      <w:r w:rsidRPr="00F91B84">
        <w:t xml:space="preserve"> о </w:t>
      </w:r>
      <w:proofErr w:type="spellStart"/>
      <w:r w:rsidRPr="00F91B84">
        <w:t>стратешкој</w:t>
      </w:r>
      <w:proofErr w:type="spellEnd"/>
      <w:r w:rsidRPr="00F91B84">
        <w:t xml:space="preserve"> </w:t>
      </w:r>
      <w:proofErr w:type="spellStart"/>
      <w:r w:rsidRPr="00F91B84">
        <w:t>процени</w:t>
      </w:r>
      <w:proofErr w:type="spellEnd"/>
      <w:r w:rsidRPr="00F91B84">
        <w:t xml:space="preserve"> </w:t>
      </w:r>
      <w:proofErr w:type="spellStart"/>
      <w:r w:rsidRPr="00F91B84">
        <w:t>утицаја</w:t>
      </w:r>
      <w:proofErr w:type="spellEnd"/>
      <w:r w:rsidRPr="00F91B84">
        <w:t xml:space="preserve">) </w:t>
      </w:r>
      <w:proofErr w:type="spellStart"/>
      <w:r w:rsidRPr="00717830">
        <w:rPr>
          <w:b/>
          <w:bCs/>
        </w:rPr>
        <w:t>одржаће</w:t>
      </w:r>
      <w:proofErr w:type="spellEnd"/>
      <w:r w:rsidRPr="00717830">
        <w:rPr>
          <w:b/>
          <w:bCs/>
        </w:rPr>
        <w:t xml:space="preserve"> </w:t>
      </w:r>
      <w:proofErr w:type="spellStart"/>
      <w:r w:rsidRPr="00717830">
        <w:rPr>
          <w:b/>
          <w:bCs/>
        </w:rPr>
        <w:t>се</w:t>
      </w:r>
      <w:proofErr w:type="spellEnd"/>
      <w:r w:rsidRPr="00717830">
        <w:rPr>
          <w:b/>
          <w:bCs/>
        </w:rPr>
        <w:t xml:space="preserve"> </w:t>
      </w:r>
      <w:proofErr w:type="spellStart"/>
      <w:r w:rsidRPr="00717830">
        <w:rPr>
          <w:b/>
          <w:bCs/>
        </w:rPr>
        <w:t>од</w:t>
      </w:r>
      <w:proofErr w:type="spellEnd"/>
      <w:r w:rsidRPr="00717830">
        <w:rPr>
          <w:b/>
          <w:bCs/>
        </w:rPr>
        <w:t xml:space="preserve"> </w:t>
      </w:r>
      <w:r w:rsidR="00573189" w:rsidRPr="00717830">
        <w:rPr>
          <w:b/>
          <w:bCs/>
          <w:lang w:val="sr-Cyrl-RS"/>
        </w:rPr>
        <w:t>18. маја</w:t>
      </w:r>
      <w:r w:rsidR="007576BD" w:rsidRPr="00717830">
        <w:rPr>
          <w:b/>
          <w:bCs/>
          <w:lang w:val="sr-Cyrl-RS"/>
        </w:rPr>
        <w:t xml:space="preserve"> </w:t>
      </w:r>
      <w:r w:rsidRPr="00717830">
        <w:rPr>
          <w:b/>
          <w:bCs/>
          <w:lang w:val="sr-Cyrl-RS"/>
        </w:rPr>
        <w:t xml:space="preserve"> до </w:t>
      </w:r>
      <w:r w:rsidR="00573189" w:rsidRPr="00717830">
        <w:rPr>
          <w:b/>
          <w:bCs/>
          <w:lang w:val="sr-Cyrl-RS"/>
        </w:rPr>
        <w:t>16. јуна</w:t>
      </w:r>
      <w:r w:rsidRPr="00717830">
        <w:rPr>
          <w:b/>
          <w:bCs/>
          <w:lang w:val="sr-Cyrl-RS"/>
        </w:rPr>
        <w:t xml:space="preserve"> </w:t>
      </w:r>
      <w:r w:rsidRPr="00717830">
        <w:rPr>
          <w:b/>
          <w:bCs/>
        </w:rPr>
        <w:t>20</w:t>
      </w:r>
      <w:r w:rsidR="007576BD" w:rsidRPr="00717830">
        <w:rPr>
          <w:b/>
          <w:bCs/>
          <w:lang w:val="sr-Cyrl-RS"/>
        </w:rPr>
        <w:t>20</w:t>
      </w:r>
      <w:r w:rsidRPr="00717830">
        <w:rPr>
          <w:b/>
          <w:bCs/>
        </w:rPr>
        <w:t xml:space="preserve">. </w:t>
      </w:r>
      <w:proofErr w:type="spellStart"/>
      <w:r w:rsidRPr="00717830">
        <w:rPr>
          <w:b/>
          <w:bCs/>
        </w:rPr>
        <w:t>године</w:t>
      </w:r>
      <w:proofErr w:type="spellEnd"/>
      <w:r w:rsidRPr="00F91B84">
        <w:t xml:space="preserve"> у </w:t>
      </w:r>
      <w:proofErr w:type="spellStart"/>
      <w:r w:rsidRPr="00F91B84">
        <w:t>трајању</w:t>
      </w:r>
      <w:proofErr w:type="spellEnd"/>
      <w:r w:rsidRPr="00F91B84">
        <w:t xml:space="preserve"> </w:t>
      </w:r>
      <w:proofErr w:type="spellStart"/>
      <w:r w:rsidRPr="00F91B84">
        <w:t>од</w:t>
      </w:r>
      <w:proofErr w:type="spellEnd"/>
      <w:r w:rsidRPr="00F91B84">
        <w:t xml:space="preserve"> 30 </w:t>
      </w:r>
      <w:proofErr w:type="spellStart"/>
      <w:r w:rsidRPr="00F91B84">
        <w:t>дана</w:t>
      </w:r>
      <w:proofErr w:type="spellEnd"/>
      <w:r w:rsidRPr="00F91B84">
        <w:t xml:space="preserve">, </w:t>
      </w:r>
      <w:proofErr w:type="spellStart"/>
      <w:r w:rsidRPr="00F91B84">
        <w:t>сваког</w:t>
      </w:r>
      <w:proofErr w:type="spellEnd"/>
      <w:r w:rsidRPr="00F91B84">
        <w:t xml:space="preserve"> </w:t>
      </w:r>
      <w:proofErr w:type="spellStart"/>
      <w:r w:rsidRPr="00F91B84">
        <w:t>радног</w:t>
      </w:r>
      <w:proofErr w:type="spellEnd"/>
      <w:r w:rsidRPr="00F91B84">
        <w:t xml:space="preserve"> </w:t>
      </w:r>
      <w:proofErr w:type="spellStart"/>
      <w:r w:rsidRPr="00F91B84">
        <w:t>дана</w:t>
      </w:r>
      <w:proofErr w:type="spellEnd"/>
      <w:r w:rsidRPr="00F91B84">
        <w:rPr>
          <w:lang w:val="sr-Cyrl-RS"/>
        </w:rPr>
        <w:t xml:space="preserve"> у холу испред велике сале зграде Општине Лајковац, ул. Омладински трг бр.1, у времену од 7 до 15 часова</w:t>
      </w:r>
      <w:r w:rsidRPr="00F91B84">
        <w:t xml:space="preserve">, </w:t>
      </w:r>
      <w:proofErr w:type="spellStart"/>
      <w:r w:rsidRPr="00F91B84">
        <w:t>као</w:t>
      </w:r>
      <w:proofErr w:type="spellEnd"/>
      <w:r w:rsidRPr="00F91B84">
        <w:t xml:space="preserve"> и на </w:t>
      </w:r>
      <w:proofErr w:type="spellStart"/>
      <w:r w:rsidRPr="00F91B84">
        <w:t>интернет</w:t>
      </w:r>
      <w:proofErr w:type="spellEnd"/>
      <w:r w:rsidRPr="00F91B84">
        <w:t xml:space="preserve"> </w:t>
      </w:r>
      <w:proofErr w:type="spellStart"/>
      <w:r w:rsidRPr="00F91B84">
        <w:t>презентацији</w:t>
      </w:r>
      <w:proofErr w:type="spellEnd"/>
      <w:r w:rsidRPr="00F91B84">
        <w:t xml:space="preserve"> </w:t>
      </w:r>
      <w:r w:rsidRPr="00F91B84">
        <w:rPr>
          <w:lang w:val="sr-Cyrl-RS"/>
        </w:rPr>
        <w:t xml:space="preserve">Општине Лајковац </w:t>
      </w:r>
      <w:hyperlink r:id="rId5" w:history="1">
        <w:r w:rsidRPr="00F91B84">
          <w:rPr>
            <w:lang w:val="sr-Cyrl-RS"/>
          </w:rPr>
          <w:t>www.lajkovac.org.rs</w:t>
        </w:r>
      </w:hyperlink>
      <w:r w:rsidRPr="00F91B84">
        <w:rPr>
          <w:lang w:val="sr-Cyrl-RS"/>
        </w:rPr>
        <w:t xml:space="preserve">. </w:t>
      </w:r>
    </w:p>
    <w:p w:rsidR="00E04889" w:rsidRPr="00F91B84" w:rsidRDefault="00E04889" w:rsidP="00F91B84">
      <w:pPr>
        <w:ind w:firstLine="708"/>
        <w:jc w:val="both"/>
        <w:rPr>
          <w:lang w:val="sr-Cyrl-RS"/>
        </w:rPr>
      </w:pPr>
      <w:proofErr w:type="spellStart"/>
      <w:r w:rsidRPr="00F91B84">
        <w:t>Физичка</w:t>
      </w:r>
      <w:proofErr w:type="spellEnd"/>
      <w:r w:rsidRPr="00F91B84">
        <w:t xml:space="preserve"> и </w:t>
      </w:r>
      <w:proofErr w:type="spellStart"/>
      <w:r w:rsidRPr="00F91B84">
        <w:t>правна</w:t>
      </w:r>
      <w:proofErr w:type="spellEnd"/>
      <w:r w:rsidRPr="00F91B84">
        <w:t xml:space="preserve"> </w:t>
      </w:r>
      <w:proofErr w:type="spellStart"/>
      <w:r w:rsidRPr="00F91B84">
        <w:t>лица</w:t>
      </w:r>
      <w:proofErr w:type="spellEnd"/>
      <w:r w:rsidRPr="00F91B84">
        <w:t xml:space="preserve"> </w:t>
      </w:r>
      <w:proofErr w:type="spellStart"/>
      <w:r w:rsidRPr="00F91B84">
        <w:t>могу</w:t>
      </w:r>
      <w:proofErr w:type="spellEnd"/>
      <w:r w:rsidRPr="00F91B84">
        <w:t xml:space="preserve"> </w:t>
      </w:r>
      <w:proofErr w:type="spellStart"/>
      <w:r w:rsidRPr="00F91B84">
        <w:t>доставити</w:t>
      </w:r>
      <w:proofErr w:type="spellEnd"/>
      <w:r w:rsidRPr="00F91B84">
        <w:t xml:space="preserve"> </w:t>
      </w:r>
      <w:proofErr w:type="spellStart"/>
      <w:r w:rsidRPr="00F91B84">
        <w:t>примедбе</w:t>
      </w:r>
      <w:proofErr w:type="spellEnd"/>
      <w:r w:rsidRPr="00F91B84">
        <w:t xml:space="preserve"> на </w:t>
      </w:r>
      <w:proofErr w:type="spellStart"/>
      <w:r w:rsidRPr="00F91B84">
        <w:t>Нацрт</w:t>
      </w:r>
      <w:proofErr w:type="spellEnd"/>
      <w:r w:rsidRPr="00F91B84">
        <w:t xml:space="preserve"> </w:t>
      </w:r>
      <w:r w:rsidR="007576BD" w:rsidRPr="00F91B84">
        <w:rPr>
          <w:lang w:val="sr-Cyrl-RS"/>
        </w:rPr>
        <w:t xml:space="preserve">Плана и </w:t>
      </w:r>
      <w:proofErr w:type="spellStart"/>
      <w:r w:rsidR="007576BD" w:rsidRPr="00F91B84">
        <w:rPr>
          <w:lang w:val="sr-Cyrl-RS"/>
        </w:rPr>
        <w:t>Извеш</w:t>
      </w:r>
      <w:r w:rsidRPr="00F91B84">
        <w:t>тај</w:t>
      </w:r>
      <w:proofErr w:type="spellEnd"/>
      <w:r w:rsidRPr="00F91B84">
        <w:t xml:space="preserve"> о </w:t>
      </w:r>
      <w:proofErr w:type="spellStart"/>
      <w:r w:rsidRPr="00F91B84">
        <w:t>стратешкој</w:t>
      </w:r>
      <w:proofErr w:type="spellEnd"/>
      <w:r w:rsidRPr="00F91B84">
        <w:t xml:space="preserve"> </w:t>
      </w:r>
      <w:proofErr w:type="spellStart"/>
      <w:r w:rsidRPr="00F91B84">
        <w:t>процени</w:t>
      </w:r>
      <w:proofErr w:type="spellEnd"/>
      <w:r w:rsidRPr="00F91B84">
        <w:t xml:space="preserve"> </w:t>
      </w:r>
      <w:proofErr w:type="spellStart"/>
      <w:r w:rsidRPr="00F91B84">
        <w:t>утицаја</w:t>
      </w:r>
      <w:proofErr w:type="spellEnd"/>
      <w:r w:rsidRPr="00F91B84">
        <w:t xml:space="preserve">, у </w:t>
      </w:r>
      <w:proofErr w:type="spellStart"/>
      <w:r w:rsidRPr="00F91B84">
        <w:t>писаној</w:t>
      </w:r>
      <w:proofErr w:type="spellEnd"/>
      <w:r w:rsidRPr="00F91B84">
        <w:t xml:space="preserve"> </w:t>
      </w:r>
      <w:proofErr w:type="spellStart"/>
      <w:r w:rsidRPr="00F91B84">
        <w:t>форми</w:t>
      </w:r>
      <w:proofErr w:type="spellEnd"/>
      <w:r w:rsidR="007576BD" w:rsidRPr="00F91B84">
        <w:rPr>
          <w:lang w:val="sr-Cyrl-RS"/>
        </w:rPr>
        <w:t>,</w:t>
      </w:r>
      <w:r w:rsidRPr="00F91B84">
        <w:t xml:space="preserve"> </w:t>
      </w:r>
      <w:r w:rsidRPr="00F91B84">
        <w:rPr>
          <w:lang w:val="sr-Cyrl-RS"/>
        </w:rPr>
        <w:t xml:space="preserve">Одељењу за урбанистичке послове и просторно планирање општине Лајковац, преко писарнице Општинске управе општине Лајковац, </w:t>
      </w:r>
      <w:r w:rsidRPr="00F91B84">
        <w:t xml:space="preserve">у </w:t>
      </w:r>
      <w:proofErr w:type="spellStart"/>
      <w:r w:rsidRPr="00F91B84">
        <w:t>току</w:t>
      </w:r>
      <w:proofErr w:type="spellEnd"/>
      <w:r w:rsidRPr="00F91B84">
        <w:t xml:space="preserve"> </w:t>
      </w:r>
      <w:proofErr w:type="spellStart"/>
      <w:r w:rsidRPr="00F91B84">
        <w:t>трајања</w:t>
      </w:r>
      <w:proofErr w:type="spellEnd"/>
      <w:r w:rsidRPr="00F91B84">
        <w:t xml:space="preserve"> </w:t>
      </w:r>
      <w:proofErr w:type="spellStart"/>
      <w:r w:rsidRPr="00F91B84">
        <w:t>јавног</w:t>
      </w:r>
      <w:proofErr w:type="spellEnd"/>
      <w:r w:rsidRPr="00F91B84">
        <w:t xml:space="preserve"> </w:t>
      </w:r>
      <w:proofErr w:type="spellStart"/>
      <w:r w:rsidRPr="00F91B84">
        <w:t>увида</w:t>
      </w:r>
      <w:proofErr w:type="spellEnd"/>
      <w:r w:rsidRPr="00F91B84">
        <w:t xml:space="preserve">, </w:t>
      </w:r>
      <w:proofErr w:type="spellStart"/>
      <w:r w:rsidRPr="00F91B84">
        <w:t>закључно</w:t>
      </w:r>
      <w:proofErr w:type="spellEnd"/>
      <w:r w:rsidRPr="00F91B84">
        <w:t xml:space="preserve"> </w:t>
      </w:r>
      <w:proofErr w:type="spellStart"/>
      <w:r w:rsidRPr="00F91B84">
        <w:t>са</w:t>
      </w:r>
      <w:proofErr w:type="spellEnd"/>
      <w:r w:rsidRPr="00F91B84">
        <w:t xml:space="preserve"> </w:t>
      </w:r>
      <w:r w:rsidR="00573189">
        <w:rPr>
          <w:lang w:val="sr-Cyrl-RS"/>
        </w:rPr>
        <w:t>16. јуном</w:t>
      </w:r>
      <w:r w:rsidRPr="00F91B84">
        <w:t xml:space="preserve"> 20</w:t>
      </w:r>
      <w:r w:rsidR="005D4854">
        <w:rPr>
          <w:lang w:val="sr-Cyrl-RS"/>
        </w:rPr>
        <w:t>20</w:t>
      </w:r>
      <w:r w:rsidRPr="00F91B84">
        <w:t xml:space="preserve">. </w:t>
      </w:r>
      <w:proofErr w:type="spellStart"/>
      <w:r w:rsidRPr="00F91B84">
        <w:t>године</w:t>
      </w:r>
      <w:proofErr w:type="spellEnd"/>
      <w:r w:rsidR="00BB50AB" w:rsidRPr="00F91B84">
        <w:rPr>
          <w:lang w:val="sr-Cyrl-RS"/>
        </w:rPr>
        <w:t>.</w:t>
      </w:r>
    </w:p>
    <w:p w:rsidR="004F25CD" w:rsidRPr="00F91B84" w:rsidRDefault="004F25CD" w:rsidP="00F91B84">
      <w:pPr>
        <w:ind w:firstLine="708"/>
        <w:jc w:val="both"/>
        <w:rPr>
          <w:lang w:val="sr-Cyrl-RS"/>
        </w:rPr>
      </w:pPr>
      <w:r w:rsidRPr="00F91B84">
        <w:rPr>
          <w:lang w:val="sr-Cyrl-RS"/>
        </w:rPr>
        <w:t xml:space="preserve">Главни урбаниста општине Лајковац, канцеларија број 311, трећи спрат, свим заинтересованим физичким и правним лицима који изврше увид у изложени </w:t>
      </w:r>
      <w:proofErr w:type="spellStart"/>
      <w:r w:rsidR="00CE0B77" w:rsidRPr="00F91B84">
        <w:t>Нацрт</w:t>
      </w:r>
      <w:proofErr w:type="spellEnd"/>
      <w:r w:rsidR="00CE0B77" w:rsidRPr="00F91B84">
        <w:t xml:space="preserve"> </w:t>
      </w:r>
      <w:r w:rsidR="007576BD" w:rsidRPr="00F91B84">
        <w:rPr>
          <w:lang w:val="sr-Cyrl-RS"/>
        </w:rPr>
        <w:t>Плана</w:t>
      </w:r>
      <w:r w:rsidR="00CE0B77" w:rsidRPr="00F91B84">
        <w:t xml:space="preserve"> и </w:t>
      </w:r>
      <w:proofErr w:type="spellStart"/>
      <w:r w:rsidR="00CE0B77" w:rsidRPr="00F91B84">
        <w:t>Извештај</w:t>
      </w:r>
      <w:proofErr w:type="spellEnd"/>
      <w:r w:rsidR="00CE0B77" w:rsidRPr="00F91B84">
        <w:t xml:space="preserve"> о </w:t>
      </w:r>
      <w:proofErr w:type="spellStart"/>
      <w:r w:rsidR="00CE0B77" w:rsidRPr="00F91B84">
        <w:t>стратешкој</w:t>
      </w:r>
      <w:proofErr w:type="spellEnd"/>
      <w:r w:rsidR="00CE0B77" w:rsidRPr="00F91B84">
        <w:t xml:space="preserve"> </w:t>
      </w:r>
      <w:proofErr w:type="spellStart"/>
      <w:r w:rsidR="00CE0B77" w:rsidRPr="00F91B84">
        <w:t>процени</w:t>
      </w:r>
      <w:proofErr w:type="spellEnd"/>
      <w:r w:rsidR="00CE0B77" w:rsidRPr="00F91B84">
        <w:t xml:space="preserve"> </w:t>
      </w:r>
      <w:proofErr w:type="spellStart"/>
      <w:r w:rsidR="00CE0B77" w:rsidRPr="00F91B84">
        <w:t>утицаја</w:t>
      </w:r>
      <w:proofErr w:type="spellEnd"/>
      <w:r w:rsidR="002D6CBE" w:rsidRPr="00F91B84">
        <w:rPr>
          <w:lang w:val="sr-Cyrl-RS"/>
        </w:rPr>
        <w:t>,</w:t>
      </w:r>
      <w:r w:rsidRPr="00F91B84">
        <w:rPr>
          <w:lang w:val="sr-Cyrl-RS"/>
        </w:rPr>
        <w:t xml:space="preserve"> пружаће потребне информације и стручну помоћ у вези са појединим решењима и евентуалним </w:t>
      </w:r>
      <w:r w:rsidR="00CE0B77" w:rsidRPr="00F91B84">
        <w:rPr>
          <w:lang w:val="sr-Cyrl-RS"/>
        </w:rPr>
        <w:t xml:space="preserve">достављањем </w:t>
      </w:r>
      <w:r w:rsidRPr="00F91B84">
        <w:rPr>
          <w:lang w:val="sr-Cyrl-RS"/>
        </w:rPr>
        <w:t xml:space="preserve">примедби и </w:t>
      </w:r>
      <w:r w:rsidR="002D6CBE" w:rsidRPr="00F91B84">
        <w:rPr>
          <w:lang w:val="sr-Cyrl-RS"/>
        </w:rPr>
        <w:t>предлога</w:t>
      </w:r>
      <w:r w:rsidR="0068469E" w:rsidRPr="00F91B84">
        <w:rPr>
          <w:lang w:val="sr-Cyrl-RS"/>
        </w:rPr>
        <w:t>.</w:t>
      </w:r>
    </w:p>
    <w:p w:rsidR="004F25CD" w:rsidRPr="00F91B84" w:rsidRDefault="00CE0B77" w:rsidP="00F91B84">
      <w:pPr>
        <w:ind w:firstLine="708"/>
        <w:jc w:val="both"/>
        <w:rPr>
          <w:lang w:val="sr-Cyrl-RS"/>
        </w:rPr>
      </w:pPr>
      <w:r w:rsidRPr="00F91B84">
        <w:rPr>
          <w:b/>
        </w:rPr>
        <w:t>ЈАВНА ПРЕЗЕНТАЦИЈА</w:t>
      </w:r>
      <w:r w:rsidRPr="00F91B84">
        <w:t xml:space="preserve"> </w:t>
      </w:r>
      <w:proofErr w:type="spellStart"/>
      <w:r w:rsidRPr="00F91B84">
        <w:t>планског</w:t>
      </w:r>
      <w:proofErr w:type="spellEnd"/>
      <w:r w:rsidRPr="00F91B84">
        <w:t xml:space="preserve"> </w:t>
      </w:r>
      <w:proofErr w:type="spellStart"/>
      <w:r w:rsidRPr="00F91B84">
        <w:t>документа</w:t>
      </w:r>
      <w:proofErr w:type="spellEnd"/>
      <w:r w:rsidRPr="00F91B84">
        <w:t xml:space="preserve"> </w:t>
      </w:r>
      <w:proofErr w:type="spellStart"/>
      <w:r w:rsidRPr="00F91B84">
        <w:t>биће</w:t>
      </w:r>
      <w:proofErr w:type="spellEnd"/>
      <w:r w:rsidRPr="00F91B84">
        <w:t xml:space="preserve"> </w:t>
      </w:r>
      <w:proofErr w:type="spellStart"/>
      <w:r w:rsidRPr="00F91B84">
        <w:t>одржана</w:t>
      </w:r>
      <w:proofErr w:type="spellEnd"/>
      <w:r w:rsidRPr="00F91B84">
        <w:t xml:space="preserve"> </w:t>
      </w:r>
      <w:r w:rsidRPr="00717830">
        <w:rPr>
          <w:b/>
          <w:bCs/>
        </w:rPr>
        <w:t>у</w:t>
      </w:r>
      <w:r w:rsidRPr="00717830">
        <w:rPr>
          <w:b/>
          <w:bCs/>
          <w:lang w:val="sr-Cyrl-RS"/>
        </w:rPr>
        <w:t xml:space="preserve"> </w:t>
      </w:r>
      <w:r w:rsidR="00573189" w:rsidRPr="00717830">
        <w:rPr>
          <w:b/>
          <w:bCs/>
          <w:lang w:val="sr-Cyrl-RS"/>
        </w:rPr>
        <w:t>среду</w:t>
      </w:r>
      <w:r w:rsidRPr="00717830">
        <w:rPr>
          <w:b/>
          <w:bCs/>
          <w:lang w:val="sr-Cyrl-RS"/>
        </w:rPr>
        <w:t xml:space="preserve"> </w:t>
      </w:r>
      <w:r w:rsidR="00573189" w:rsidRPr="00717830">
        <w:rPr>
          <w:b/>
          <w:bCs/>
          <w:lang w:val="sr-Cyrl-RS"/>
        </w:rPr>
        <w:t>27. маја</w:t>
      </w:r>
      <w:r w:rsidRPr="00717830">
        <w:rPr>
          <w:b/>
          <w:bCs/>
          <w:lang w:val="sr-Cyrl-RS"/>
        </w:rPr>
        <w:t xml:space="preserve"> 20</w:t>
      </w:r>
      <w:r w:rsidR="007576BD" w:rsidRPr="00717830">
        <w:rPr>
          <w:b/>
          <w:bCs/>
          <w:lang w:val="sr-Cyrl-RS"/>
        </w:rPr>
        <w:t>20</w:t>
      </w:r>
      <w:r w:rsidRPr="00717830">
        <w:rPr>
          <w:b/>
          <w:bCs/>
          <w:lang w:val="sr-Cyrl-RS"/>
        </w:rPr>
        <w:t>. године</w:t>
      </w:r>
      <w:r w:rsidRPr="00F91B84">
        <w:t xml:space="preserve">, </w:t>
      </w:r>
      <w:proofErr w:type="spellStart"/>
      <w:r w:rsidRPr="00F91B84">
        <w:t>са</w:t>
      </w:r>
      <w:proofErr w:type="spellEnd"/>
      <w:r w:rsidRPr="00F91B84">
        <w:t xml:space="preserve"> </w:t>
      </w:r>
      <w:proofErr w:type="spellStart"/>
      <w:r w:rsidRPr="00F91B84">
        <w:t>почетком</w:t>
      </w:r>
      <w:proofErr w:type="spellEnd"/>
      <w:r w:rsidRPr="00F91B84">
        <w:t xml:space="preserve"> у 1</w:t>
      </w:r>
      <w:r w:rsidRPr="00F91B84">
        <w:rPr>
          <w:lang w:val="sr-Cyrl-RS"/>
        </w:rPr>
        <w:t>1</w:t>
      </w:r>
      <w:r w:rsidRPr="00F91B84">
        <w:t xml:space="preserve"> </w:t>
      </w:r>
      <w:proofErr w:type="spellStart"/>
      <w:r w:rsidRPr="00F91B84">
        <w:t>часова</w:t>
      </w:r>
      <w:proofErr w:type="spellEnd"/>
      <w:r w:rsidRPr="00F91B84">
        <w:t xml:space="preserve">, </w:t>
      </w:r>
      <w:r w:rsidRPr="00F91B84">
        <w:rPr>
          <w:color w:val="353535"/>
          <w:shd w:val="clear" w:color="auto" w:fill="FFFFFF"/>
        </w:rPr>
        <w:t xml:space="preserve">у </w:t>
      </w:r>
      <w:r w:rsidRPr="00F91B84">
        <w:rPr>
          <w:color w:val="353535"/>
          <w:shd w:val="clear" w:color="auto" w:fill="FFFFFF"/>
          <w:lang w:val="sr-Cyrl-RS"/>
        </w:rPr>
        <w:t>великој сали зграде Општине Лајковац</w:t>
      </w:r>
      <w:r w:rsidRPr="00F91B84">
        <w:rPr>
          <w:lang w:val="sr-Cyrl-RS"/>
        </w:rPr>
        <w:t>, ул. Омладински трг бр.1.</w:t>
      </w:r>
    </w:p>
    <w:p w:rsidR="00CE0B77" w:rsidRPr="00F91B84" w:rsidRDefault="00CE0B77" w:rsidP="00F91B84">
      <w:pPr>
        <w:ind w:firstLine="708"/>
        <w:jc w:val="both"/>
        <w:rPr>
          <w:lang w:val="sr-Cyrl-RS"/>
        </w:rPr>
      </w:pPr>
      <w:r w:rsidRPr="00F91B84">
        <w:rPr>
          <w:b/>
        </w:rPr>
        <w:t xml:space="preserve">ЈАВНА СЕДНИЦА КОМИСИЈЕ ЗА </w:t>
      </w:r>
      <w:r w:rsidRPr="00F91B84">
        <w:rPr>
          <w:b/>
          <w:lang w:val="sr-Cyrl-RS"/>
        </w:rPr>
        <w:t>ПЛАНОВЕ ОПШТИНЕ ЛАЈКОВАЦ</w:t>
      </w:r>
      <w:r w:rsidRPr="00F91B84">
        <w:t xml:space="preserve"> </w:t>
      </w:r>
      <w:proofErr w:type="spellStart"/>
      <w:r w:rsidRPr="00F91B84">
        <w:t>биће</w:t>
      </w:r>
      <w:proofErr w:type="spellEnd"/>
      <w:r w:rsidRPr="00F91B84">
        <w:t xml:space="preserve"> </w:t>
      </w:r>
      <w:proofErr w:type="spellStart"/>
      <w:r w:rsidRPr="00F91B84">
        <w:t>одржана</w:t>
      </w:r>
      <w:proofErr w:type="spellEnd"/>
      <w:r w:rsidRPr="00F91B84">
        <w:t xml:space="preserve"> </w:t>
      </w:r>
      <w:proofErr w:type="spellStart"/>
      <w:r w:rsidRPr="00F91B84">
        <w:t>по</w:t>
      </w:r>
      <w:proofErr w:type="spellEnd"/>
      <w:r w:rsidRPr="00F91B84">
        <w:t xml:space="preserve"> </w:t>
      </w:r>
      <w:proofErr w:type="spellStart"/>
      <w:r w:rsidRPr="00F91B84">
        <w:t>завршетку</w:t>
      </w:r>
      <w:proofErr w:type="spellEnd"/>
      <w:r w:rsidRPr="00F91B84">
        <w:t xml:space="preserve"> </w:t>
      </w:r>
      <w:proofErr w:type="spellStart"/>
      <w:r w:rsidRPr="00F91B84">
        <w:t>јавног</w:t>
      </w:r>
      <w:proofErr w:type="spellEnd"/>
      <w:r w:rsidRPr="00F91B84">
        <w:t xml:space="preserve"> </w:t>
      </w:r>
      <w:proofErr w:type="spellStart"/>
      <w:r w:rsidRPr="00F91B84">
        <w:t>увида</w:t>
      </w:r>
      <w:proofErr w:type="spellEnd"/>
      <w:r w:rsidRPr="00717830">
        <w:t>,</w:t>
      </w:r>
      <w:r w:rsidRPr="00717830">
        <w:rPr>
          <w:b/>
          <w:bCs/>
        </w:rPr>
        <w:t xml:space="preserve"> у </w:t>
      </w:r>
      <w:r w:rsidRPr="00717830">
        <w:rPr>
          <w:b/>
          <w:bCs/>
          <w:lang w:val="sr-Cyrl-RS"/>
        </w:rPr>
        <w:t xml:space="preserve">понедељак </w:t>
      </w:r>
      <w:r w:rsidR="00573189" w:rsidRPr="00717830">
        <w:rPr>
          <w:b/>
          <w:bCs/>
          <w:lang w:val="sr-Cyrl-RS"/>
        </w:rPr>
        <w:t>22. јуна</w:t>
      </w:r>
      <w:r w:rsidRPr="00717830">
        <w:rPr>
          <w:b/>
          <w:bCs/>
          <w:lang w:val="sr-Cyrl-RS"/>
        </w:rPr>
        <w:t xml:space="preserve"> 20</w:t>
      </w:r>
      <w:r w:rsidR="0029711B" w:rsidRPr="00717830">
        <w:rPr>
          <w:b/>
          <w:bCs/>
          <w:lang w:val="sr-Cyrl-RS"/>
        </w:rPr>
        <w:t>20</w:t>
      </w:r>
      <w:r w:rsidRPr="00717830">
        <w:rPr>
          <w:b/>
          <w:bCs/>
          <w:lang w:val="sr-Cyrl-RS"/>
        </w:rPr>
        <w:t>.године</w:t>
      </w:r>
      <w:r w:rsidRPr="00F91B84">
        <w:t xml:space="preserve">, </w:t>
      </w:r>
      <w:proofErr w:type="spellStart"/>
      <w:r w:rsidRPr="00F91B84">
        <w:t>са</w:t>
      </w:r>
      <w:proofErr w:type="spellEnd"/>
      <w:r w:rsidRPr="00F91B84">
        <w:t xml:space="preserve"> </w:t>
      </w:r>
      <w:proofErr w:type="spellStart"/>
      <w:r w:rsidRPr="00F91B84">
        <w:t>почетком</w:t>
      </w:r>
      <w:proofErr w:type="spellEnd"/>
      <w:r w:rsidRPr="00F91B84">
        <w:t xml:space="preserve"> у 1</w:t>
      </w:r>
      <w:r w:rsidRPr="00F91B84">
        <w:rPr>
          <w:lang w:val="sr-Cyrl-RS"/>
        </w:rPr>
        <w:t>1</w:t>
      </w:r>
      <w:r w:rsidRPr="00F91B84">
        <w:t xml:space="preserve"> </w:t>
      </w:r>
      <w:proofErr w:type="spellStart"/>
      <w:r w:rsidRPr="00F91B84">
        <w:t>часова</w:t>
      </w:r>
      <w:proofErr w:type="spellEnd"/>
      <w:r w:rsidRPr="00F91B84">
        <w:t xml:space="preserve">, </w:t>
      </w:r>
      <w:r w:rsidRPr="00F91B84">
        <w:rPr>
          <w:color w:val="353535"/>
          <w:shd w:val="clear" w:color="auto" w:fill="FFFFFF"/>
        </w:rPr>
        <w:t xml:space="preserve">у </w:t>
      </w:r>
      <w:r w:rsidRPr="00F91B84">
        <w:rPr>
          <w:color w:val="353535"/>
          <w:shd w:val="clear" w:color="auto" w:fill="FFFFFF"/>
          <w:lang w:val="sr-Cyrl-RS"/>
        </w:rPr>
        <w:t>великој сали зграде Општине Лајковац</w:t>
      </w:r>
      <w:r w:rsidRPr="00F91B84">
        <w:rPr>
          <w:lang w:val="sr-Cyrl-RS"/>
        </w:rPr>
        <w:t>, ул. Омладински трг бр.1.</w:t>
      </w:r>
    </w:p>
    <w:p w:rsidR="00CE0B77" w:rsidRPr="00F91B84" w:rsidRDefault="00CE0B77" w:rsidP="00F91B84">
      <w:pPr>
        <w:ind w:firstLine="708"/>
        <w:jc w:val="both"/>
        <w:rPr>
          <w:lang w:val="sr-Cyrl-RS"/>
        </w:rPr>
      </w:pPr>
      <w:proofErr w:type="spellStart"/>
      <w:r w:rsidRPr="00F91B84">
        <w:t>Физичка</w:t>
      </w:r>
      <w:proofErr w:type="spellEnd"/>
      <w:r w:rsidRPr="00F91B84">
        <w:t xml:space="preserve"> </w:t>
      </w:r>
      <w:proofErr w:type="spellStart"/>
      <w:r w:rsidRPr="00F91B84">
        <w:t>лица</w:t>
      </w:r>
      <w:proofErr w:type="spellEnd"/>
      <w:r w:rsidRPr="00F91B84">
        <w:t xml:space="preserve"> и </w:t>
      </w:r>
      <w:proofErr w:type="spellStart"/>
      <w:r w:rsidRPr="00F91B84">
        <w:t>представници</w:t>
      </w:r>
      <w:proofErr w:type="spellEnd"/>
      <w:r w:rsidRPr="00F91B84">
        <w:t xml:space="preserve"> </w:t>
      </w:r>
      <w:proofErr w:type="spellStart"/>
      <w:r w:rsidRPr="00F91B84">
        <w:t>правних</w:t>
      </w:r>
      <w:proofErr w:type="spellEnd"/>
      <w:r w:rsidRPr="00F91B84">
        <w:t xml:space="preserve"> </w:t>
      </w:r>
      <w:proofErr w:type="spellStart"/>
      <w:r w:rsidRPr="00F91B84">
        <w:t>лица</w:t>
      </w:r>
      <w:proofErr w:type="spellEnd"/>
      <w:r w:rsidRPr="00F91B84">
        <w:t xml:space="preserve"> </w:t>
      </w:r>
      <w:proofErr w:type="spellStart"/>
      <w:r w:rsidRPr="00F91B84">
        <w:t>који</w:t>
      </w:r>
      <w:proofErr w:type="spellEnd"/>
      <w:r w:rsidRPr="00F91B84">
        <w:t xml:space="preserve"> </w:t>
      </w:r>
      <w:proofErr w:type="spellStart"/>
      <w:r w:rsidRPr="00F91B84">
        <w:t>су</w:t>
      </w:r>
      <w:proofErr w:type="spellEnd"/>
      <w:r w:rsidRPr="00F91B84">
        <w:t xml:space="preserve"> у </w:t>
      </w:r>
      <w:proofErr w:type="spellStart"/>
      <w:r w:rsidRPr="00F91B84">
        <w:t>току</w:t>
      </w:r>
      <w:proofErr w:type="spellEnd"/>
      <w:r w:rsidRPr="00F91B84">
        <w:t xml:space="preserve"> </w:t>
      </w:r>
      <w:proofErr w:type="spellStart"/>
      <w:r w:rsidRPr="00F91B84">
        <w:t>трајања</w:t>
      </w:r>
      <w:proofErr w:type="spellEnd"/>
      <w:r w:rsidRPr="00F91B84">
        <w:t xml:space="preserve"> </w:t>
      </w:r>
      <w:proofErr w:type="spellStart"/>
      <w:r w:rsidRPr="00F91B84">
        <w:t>јавног</w:t>
      </w:r>
      <w:proofErr w:type="spellEnd"/>
      <w:r w:rsidRPr="00F91B84">
        <w:t xml:space="preserve"> </w:t>
      </w:r>
      <w:proofErr w:type="spellStart"/>
      <w:r w:rsidRPr="00F91B84">
        <w:t>увида</w:t>
      </w:r>
      <w:proofErr w:type="spellEnd"/>
      <w:r w:rsidRPr="00F91B84">
        <w:t xml:space="preserve"> </w:t>
      </w:r>
      <w:proofErr w:type="spellStart"/>
      <w:r w:rsidRPr="00F91B84">
        <w:t>поднели</w:t>
      </w:r>
      <w:proofErr w:type="spellEnd"/>
      <w:r w:rsidRPr="00F91B84">
        <w:t xml:space="preserve"> </w:t>
      </w:r>
      <w:proofErr w:type="spellStart"/>
      <w:r w:rsidRPr="00F91B84">
        <w:t>примедбе</w:t>
      </w:r>
      <w:proofErr w:type="spellEnd"/>
      <w:r w:rsidRPr="00F91B84">
        <w:t xml:space="preserve"> у </w:t>
      </w:r>
      <w:proofErr w:type="spellStart"/>
      <w:r w:rsidRPr="00F91B84">
        <w:t>писаном</w:t>
      </w:r>
      <w:proofErr w:type="spellEnd"/>
      <w:r w:rsidRPr="00F91B84">
        <w:t xml:space="preserve"> </w:t>
      </w:r>
      <w:proofErr w:type="spellStart"/>
      <w:r w:rsidRPr="00F91B84">
        <w:t>облику</w:t>
      </w:r>
      <w:proofErr w:type="spellEnd"/>
      <w:r w:rsidRPr="00F91B84">
        <w:t xml:space="preserve">, </w:t>
      </w:r>
      <w:proofErr w:type="spellStart"/>
      <w:r w:rsidRPr="00F91B84">
        <w:t>могу</w:t>
      </w:r>
      <w:proofErr w:type="spellEnd"/>
      <w:r w:rsidRPr="00F91B84">
        <w:t xml:space="preserve"> </w:t>
      </w:r>
      <w:proofErr w:type="spellStart"/>
      <w:r w:rsidRPr="00F91B84">
        <w:t>присуствовати</w:t>
      </w:r>
      <w:proofErr w:type="spellEnd"/>
      <w:r w:rsidRPr="00F91B84">
        <w:t xml:space="preserve"> </w:t>
      </w:r>
      <w:proofErr w:type="spellStart"/>
      <w:r w:rsidRPr="00F91B84">
        <w:t>јавној</w:t>
      </w:r>
      <w:proofErr w:type="spellEnd"/>
      <w:r w:rsidRPr="00F91B84">
        <w:t xml:space="preserve"> </w:t>
      </w:r>
      <w:proofErr w:type="spellStart"/>
      <w:r w:rsidRPr="00F91B84">
        <w:t>седници</w:t>
      </w:r>
      <w:proofErr w:type="spellEnd"/>
      <w:r w:rsidRPr="00F91B84">
        <w:t xml:space="preserve"> и </w:t>
      </w:r>
      <w:proofErr w:type="spellStart"/>
      <w:r w:rsidRPr="00F91B84">
        <w:t>усмено</w:t>
      </w:r>
      <w:proofErr w:type="spellEnd"/>
      <w:r w:rsidRPr="00F91B84">
        <w:t xml:space="preserve"> </w:t>
      </w:r>
      <w:proofErr w:type="spellStart"/>
      <w:r w:rsidRPr="00F91B84">
        <w:t>образложити</w:t>
      </w:r>
      <w:proofErr w:type="spellEnd"/>
      <w:r w:rsidRPr="00F91B84">
        <w:t xml:space="preserve"> </w:t>
      </w:r>
      <w:proofErr w:type="spellStart"/>
      <w:r w:rsidRPr="00F91B84">
        <w:t>поднете</w:t>
      </w:r>
      <w:proofErr w:type="spellEnd"/>
      <w:r w:rsidRPr="00F91B84">
        <w:t xml:space="preserve"> </w:t>
      </w:r>
      <w:proofErr w:type="spellStart"/>
      <w:r w:rsidRPr="00F91B84">
        <w:t>примедбе</w:t>
      </w:r>
      <w:proofErr w:type="spellEnd"/>
      <w:r w:rsidRPr="00F91B84">
        <w:t xml:space="preserve">. </w:t>
      </w:r>
      <w:proofErr w:type="spellStart"/>
      <w:r w:rsidRPr="00F91B84">
        <w:t>Обрађивач</w:t>
      </w:r>
      <w:proofErr w:type="spellEnd"/>
      <w:r w:rsidRPr="00F91B84">
        <w:t xml:space="preserve"> </w:t>
      </w:r>
      <w:proofErr w:type="spellStart"/>
      <w:r w:rsidRPr="00F91B84">
        <w:t>планског</w:t>
      </w:r>
      <w:proofErr w:type="spellEnd"/>
      <w:r w:rsidRPr="00F91B84">
        <w:t xml:space="preserve"> </w:t>
      </w:r>
      <w:proofErr w:type="spellStart"/>
      <w:r w:rsidRPr="00F91B84">
        <w:t>документа</w:t>
      </w:r>
      <w:proofErr w:type="spellEnd"/>
      <w:r w:rsidRPr="00F91B84">
        <w:t xml:space="preserve"> </w:t>
      </w:r>
      <w:proofErr w:type="spellStart"/>
      <w:r w:rsidRPr="00F91B84">
        <w:t>ће</w:t>
      </w:r>
      <w:proofErr w:type="spellEnd"/>
      <w:r w:rsidRPr="00F91B84">
        <w:t xml:space="preserve"> </w:t>
      </w:r>
      <w:proofErr w:type="spellStart"/>
      <w:r w:rsidRPr="00F91B84">
        <w:t>јавно</w:t>
      </w:r>
      <w:proofErr w:type="spellEnd"/>
      <w:r w:rsidRPr="00F91B84">
        <w:t xml:space="preserve"> </w:t>
      </w:r>
      <w:proofErr w:type="spellStart"/>
      <w:r w:rsidRPr="00F91B84">
        <w:t>износити</w:t>
      </w:r>
      <w:proofErr w:type="spellEnd"/>
      <w:r w:rsidRPr="00F91B84">
        <w:t xml:space="preserve"> </w:t>
      </w:r>
      <w:proofErr w:type="spellStart"/>
      <w:r w:rsidRPr="00F91B84">
        <w:t>свој</w:t>
      </w:r>
      <w:proofErr w:type="spellEnd"/>
      <w:r w:rsidRPr="00F91B84">
        <w:t xml:space="preserve"> </w:t>
      </w:r>
      <w:proofErr w:type="spellStart"/>
      <w:r w:rsidRPr="00F91B84">
        <w:t>став</w:t>
      </w:r>
      <w:proofErr w:type="spellEnd"/>
      <w:r w:rsidRPr="00F91B84">
        <w:t xml:space="preserve"> о </w:t>
      </w:r>
      <w:proofErr w:type="spellStart"/>
      <w:r w:rsidRPr="00F91B84">
        <w:t>свакој</w:t>
      </w:r>
      <w:proofErr w:type="spellEnd"/>
      <w:r w:rsidRPr="00F91B84">
        <w:t xml:space="preserve"> </w:t>
      </w:r>
      <w:proofErr w:type="spellStart"/>
      <w:r w:rsidRPr="00F91B84">
        <w:t>поднетој</w:t>
      </w:r>
      <w:proofErr w:type="spellEnd"/>
      <w:r w:rsidRPr="00F91B84">
        <w:t xml:space="preserve"> </w:t>
      </w:r>
      <w:proofErr w:type="spellStart"/>
      <w:r w:rsidRPr="00F91B84">
        <w:t>примедби</w:t>
      </w:r>
      <w:proofErr w:type="spellEnd"/>
      <w:r w:rsidR="00BB50AB" w:rsidRPr="00F91B84">
        <w:rPr>
          <w:lang w:val="sr-Cyrl-RS"/>
        </w:rPr>
        <w:t>.</w:t>
      </w:r>
    </w:p>
    <w:p w:rsidR="004F25CD" w:rsidRPr="00F91B84" w:rsidRDefault="00981569" w:rsidP="00F91B84">
      <w:pPr>
        <w:ind w:firstLine="708"/>
        <w:jc w:val="both"/>
        <w:rPr>
          <w:lang w:val="sr-Cyrl-RS"/>
        </w:rPr>
      </w:pPr>
      <w:r w:rsidRPr="00F91B84">
        <w:rPr>
          <w:lang w:val="sr-Cyrl-RS"/>
        </w:rPr>
        <w:t xml:space="preserve">Комисија за планове општине Лајковац </w:t>
      </w:r>
      <w:r w:rsidR="002D6CBE" w:rsidRPr="00F91B84">
        <w:rPr>
          <w:lang w:val="sr-Cyrl-RS"/>
        </w:rPr>
        <w:t xml:space="preserve">ће </w:t>
      </w:r>
      <w:r w:rsidRPr="00F91B84">
        <w:rPr>
          <w:lang w:val="sr-Cyrl-RS"/>
        </w:rPr>
        <w:t>на затвореној седници, која ће се накнадно одржати</w:t>
      </w:r>
      <w:r w:rsidR="002D6CBE" w:rsidRPr="00F91B84">
        <w:rPr>
          <w:lang w:val="sr-Cyrl-RS"/>
        </w:rPr>
        <w:t>,</w:t>
      </w:r>
      <w:r w:rsidRPr="00F91B84">
        <w:rPr>
          <w:lang w:val="sr-Cyrl-RS"/>
        </w:rPr>
        <w:t xml:space="preserve"> дон</w:t>
      </w:r>
      <w:r w:rsidR="002D6CBE" w:rsidRPr="00F91B84">
        <w:rPr>
          <w:lang w:val="sr-Cyrl-RS"/>
        </w:rPr>
        <w:t>ети</w:t>
      </w:r>
      <w:r w:rsidRPr="00F91B84">
        <w:rPr>
          <w:lang w:val="sr-Cyrl-RS"/>
        </w:rPr>
        <w:t xml:space="preserve"> закључке по свакој поднетој примедби и сачи</w:t>
      </w:r>
      <w:r w:rsidR="002D6CBE" w:rsidRPr="00F91B84">
        <w:rPr>
          <w:lang w:val="sr-Cyrl-RS"/>
        </w:rPr>
        <w:t>нити</w:t>
      </w:r>
      <w:r w:rsidRPr="00F91B84">
        <w:rPr>
          <w:lang w:val="sr-Cyrl-RS"/>
        </w:rPr>
        <w:t xml:space="preserve"> извештај о обављеном јавном увиду. </w:t>
      </w:r>
    </w:p>
    <w:p w:rsidR="002D6CBE" w:rsidRPr="00F91B84" w:rsidRDefault="002D6CBE" w:rsidP="00F91B84">
      <w:pPr>
        <w:jc w:val="center"/>
        <w:rPr>
          <w:lang w:val="sr-Cyrl-RS"/>
        </w:rPr>
      </w:pPr>
    </w:p>
    <w:sectPr w:rsidR="002D6CBE" w:rsidRPr="00F91B84" w:rsidSect="00895A2D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BF"/>
    <w:rsid w:val="000D0DE0"/>
    <w:rsid w:val="000D50F3"/>
    <w:rsid w:val="00105C89"/>
    <w:rsid w:val="00110F5A"/>
    <w:rsid w:val="00231A1C"/>
    <w:rsid w:val="00260DC4"/>
    <w:rsid w:val="0029711B"/>
    <w:rsid w:val="002D6CBE"/>
    <w:rsid w:val="003674FC"/>
    <w:rsid w:val="004532EF"/>
    <w:rsid w:val="004F25CD"/>
    <w:rsid w:val="00573189"/>
    <w:rsid w:val="005D4854"/>
    <w:rsid w:val="0068469E"/>
    <w:rsid w:val="006B3A9C"/>
    <w:rsid w:val="00717830"/>
    <w:rsid w:val="007576BD"/>
    <w:rsid w:val="007C5809"/>
    <w:rsid w:val="00802768"/>
    <w:rsid w:val="00895A2D"/>
    <w:rsid w:val="00895E7C"/>
    <w:rsid w:val="00966EF6"/>
    <w:rsid w:val="009728BF"/>
    <w:rsid w:val="00981569"/>
    <w:rsid w:val="00A62BFD"/>
    <w:rsid w:val="00B531BC"/>
    <w:rsid w:val="00BB50AB"/>
    <w:rsid w:val="00BD424A"/>
    <w:rsid w:val="00CD39C7"/>
    <w:rsid w:val="00CE0B77"/>
    <w:rsid w:val="00D35696"/>
    <w:rsid w:val="00D5153C"/>
    <w:rsid w:val="00D86941"/>
    <w:rsid w:val="00E04889"/>
    <w:rsid w:val="00E6228E"/>
    <w:rsid w:val="00F91B84"/>
    <w:rsid w:val="00F975C4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D3B7"/>
  <w15:docId w15:val="{9FA46D6F-2391-4EA5-9387-DF38295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aslov2">
    <w:name w:val="heading 2"/>
    <w:basedOn w:val="Normal"/>
    <w:link w:val="Naslov2Char"/>
    <w:uiPriority w:val="9"/>
    <w:qFormat/>
    <w:rsid w:val="002971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C5809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7C5809"/>
    <w:rPr>
      <w:color w:val="808080"/>
      <w:shd w:val="clear" w:color="auto" w:fill="E6E6E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81569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81569"/>
    <w:rPr>
      <w:rFonts w:ascii="Segoe UI" w:eastAsia="Times New Roman" w:hAnsi="Segoe UI" w:cs="Segoe UI"/>
      <w:sz w:val="18"/>
      <w:szCs w:val="18"/>
      <w:lang w:val="sr-Latn-RS"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29711B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customStyle="1" w:styleId="odluka-zakon">
    <w:name w:val="odluka-zakon"/>
    <w:basedOn w:val="Normal"/>
    <w:rsid w:val="0029711B"/>
    <w:pPr>
      <w:spacing w:before="100" w:beforeAutospacing="1" w:after="100" w:afterAutospacing="1"/>
    </w:pPr>
  </w:style>
  <w:style w:type="paragraph" w:customStyle="1" w:styleId="centar">
    <w:name w:val="centar"/>
    <w:basedOn w:val="Normal"/>
    <w:rsid w:val="002971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jk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67EF-02D5-4B0A-805B-BB722FF2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User-PC</cp:lastModifiedBy>
  <cp:revision>2</cp:revision>
  <cp:lastPrinted>2020-05-14T07:42:00Z</cp:lastPrinted>
  <dcterms:created xsi:type="dcterms:W3CDTF">2020-05-14T08:26:00Z</dcterms:created>
  <dcterms:modified xsi:type="dcterms:W3CDTF">2020-05-14T08:26:00Z</dcterms:modified>
</cp:coreProperties>
</file>